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D06" w:rsidRDefault="00CB2D06" w:rsidP="00CB2D06">
      <w:pPr>
        <w:pStyle w:val="Default"/>
      </w:pPr>
    </w:p>
    <w:p w:rsidR="00CB2D06" w:rsidRDefault="00CB2D06" w:rsidP="00CB2D06">
      <w:pPr>
        <w:pStyle w:val="Default"/>
      </w:pPr>
      <w:r>
        <w:t xml:space="preserve"> </w:t>
      </w:r>
    </w:p>
    <w:p w:rsidR="00CB2D06" w:rsidRDefault="00CB2D06" w:rsidP="00CB2D0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 É K A Ř S K É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P O T V R Z E N Í </w:t>
      </w:r>
    </w:p>
    <w:p w:rsidR="00CB2D06" w:rsidRDefault="00CB2D06" w:rsidP="00CB2D06">
      <w:pPr>
        <w:pStyle w:val="Default"/>
        <w:rPr>
          <w:sz w:val="28"/>
          <w:szCs w:val="28"/>
        </w:rPr>
      </w:pPr>
    </w:p>
    <w:p w:rsidR="00CB2D06" w:rsidRDefault="00CB2D06" w:rsidP="00CB2D06">
      <w:pPr>
        <w:pStyle w:val="Default"/>
        <w:rPr>
          <w:b/>
          <w:bCs/>
          <w:sz w:val="28"/>
          <w:szCs w:val="28"/>
        </w:rPr>
      </w:pPr>
    </w:p>
    <w:p w:rsidR="00CB2D06" w:rsidRDefault="00CB2D06" w:rsidP="00CB2D0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žádosti o ustanovení zvláštního příjemce dávek důchodového pojištění </w:t>
      </w:r>
    </w:p>
    <w:p w:rsidR="00CB2D06" w:rsidRDefault="00CB2D06" w:rsidP="00CB2D06">
      <w:pPr>
        <w:pStyle w:val="Default"/>
        <w:rPr>
          <w:b/>
          <w:bCs/>
          <w:sz w:val="28"/>
          <w:szCs w:val="28"/>
        </w:rPr>
      </w:pPr>
    </w:p>
    <w:p w:rsidR="00CB2D06" w:rsidRDefault="00CB2D06" w:rsidP="00CB2D06">
      <w:pPr>
        <w:pStyle w:val="Default"/>
        <w:rPr>
          <w:sz w:val="28"/>
          <w:szCs w:val="28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Pan/paní: ....................................................................................................................................................... </w:t>
      </w: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RČ: ................................................................................................................................................................. </w:t>
      </w: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Trvale bytem: ............................................................................................................................................... </w:t>
      </w:r>
    </w:p>
    <w:p w:rsidR="00CB2D06" w:rsidRDefault="00CB2D06" w:rsidP="00CB2D06">
      <w:pPr>
        <w:pStyle w:val="Default"/>
        <w:rPr>
          <w:b/>
          <w:bCs/>
          <w:sz w:val="23"/>
          <w:szCs w:val="23"/>
        </w:rPr>
      </w:pPr>
    </w:p>
    <w:p w:rsidR="00CB2D06" w:rsidRDefault="00CB2D06" w:rsidP="00CB2D06">
      <w:pPr>
        <w:pStyle w:val="Default"/>
        <w:rPr>
          <w:b/>
          <w:bCs/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Potvrzuji, že výše jmenovaný/</w:t>
      </w:r>
      <w:proofErr w:type="spellStart"/>
      <w:r>
        <w:rPr>
          <w:b/>
          <w:bCs/>
          <w:sz w:val="23"/>
          <w:szCs w:val="23"/>
        </w:rPr>
        <w:t>ná</w:t>
      </w:r>
      <w:proofErr w:type="spellEnd"/>
      <w:r>
        <w:rPr>
          <w:b/>
          <w:bCs/>
          <w:sz w:val="23"/>
          <w:szCs w:val="23"/>
        </w:rPr>
        <w:t xml:space="preserve"> vzhledem ke svému trvale a dlouhodobě nepříznivému zdravotnímu stavu: </w:t>
      </w: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schopen/a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neschopen/a </w:t>
      </w:r>
      <w:r>
        <w:rPr>
          <w:sz w:val="23"/>
          <w:szCs w:val="23"/>
        </w:rPr>
        <w:t xml:space="preserve">přebírat svůj důchod a účelně s ním nakládat </w:t>
      </w: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schopen/a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neschopen/a </w:t>
      </w:r>
      <w:r>
        <w:rPr>
          <w:sz w:val="23"/>
          <w:szCs w:val="23"/>
        </w:rPr>
        <w:t xml:space="preserve">vyjádřit svůj souhlas s ustanovením zvláštního příjemce důchodu </w:t>
      </w: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schopen/a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neschopen/a </w:t>
      </w:r>
      <w:r>
        <w:rPr>
          <w:sz w:val="23"/>
          <w:szCs w:val="23"/>
        </w:rPr>
        <w:t xml:space="preserve">podpisu. </w:t>
      </w: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současné době výše jmenovaný/á příjemce důchodu </w:t>
      </w: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je </w:t>
      </w: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není </w:t>
      </w:r>
      <w:r>
        <w:rPr>
          <w:sz w:val="23"/>
          <w:szCs w:val="23"/>
        </w:rPr>
        <w:t xml:space="preserve">hospitalizován ve zdravotním zařízení. Pokud ano, ve kterém? </w:t>
      </w: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…………………………………………………………………………………………………................... </w:t>
      </w: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Stručný popis zdravotního stavu </w:t>
      </w: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…………………………………………………………………………………………………...………… ……………………………………………………………………………………………………………… </w:t>
      </w: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</w:p>
    <w:p w:rsidR="00CB2D06" w:rsidRDefault="00CB2D06" w:rsidP="00CB2D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>
        <w:rPr>
          <w:sz w:val="23"/>
          <w:szCs w:val="23"/>
        </w:rPr>
        <w:t>………………….</w:t>
      </w:r>
      <w:r>
        <w:rPr>
          <w:sz w:val="23"/>
          <w:szCs w:val="23"/>
        </w:rPr>
        <w:t xml:space="preserve"> dne ………………… </w:t>
      </w:r>
    </w:p>
    <w:p w:rsidR="00CB2D06" w:rsidRDefault="00CB2D06" w:rsidP="00CB2D06">
      <w:pPr>
        <w:pStyle w:val="Default"/>
        <w:ind w:left="4956" w:firstLine="708"/>
        <w:rPr>
          <w:sz w:val="23"/>
          <w:szCs w:val="23"/>
        </w:rPr>
      </w:pPr>
    </w:p>
    <w:p w:rsidR="00CB2D06" w:rsidRDefault="00CB2D06" w:rsidP="00CB2D06">
      <w:pPr>
        <w:pStyle w:val="Default"/>
        <w:ind w:left="4956" w:firstLine="708"/>
        <w:rPr>
          <w:sz w:val="23"/>
          <w:szCs w:val="23"/>
        </w:rPr>
      </w:pPr>
    </w:p>
    <w:p w:rsidR="00CB2D06" w:rsidRDefault="00CB2D06" w:rsidP="00CB2D06">
      <w:pPr>
        <w:pStyle w:val="Default"/>
        <w:ind w:left="4956" w:firstLine="708"/>
        <w:rPr>
          <w:sz w:val="23"/>
          <w:szCs w:val="23"/>
        </w:rPr>
      </w:pPr>
    </w:p>
    <w:p w:rsidR="00CB2D06" w:rsidRDefault="00CB2D06" w:rsidP="00CB2D06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520661" w:rsidRPr="00CB2D06" w:rsidRDefault="00CB2D06" w:rsidP="00CB2D06">
      <w:pPr>
        <w:ind w:left="4956" w:firstLine="708"/>
      </w:pPr>
      <w:r>
        <w:rPr>
          <w:sz w:val="23"/>
          <w:szCs w:val="23"/>
        </w:rPr>
        <w:t xml:space="preserve">Podpis a razítko ošetřujícího lékaře </w:t>
      </w:r>
      <w:r w:rsidR="00DA668C" w:rsidRPr="00CB2D06">
        <w:t xml:space="preserve"> </w:t>
      </w:r>
    </w:p>
    <w:sectPr w:rsidR="00520661" w:rsidRPr="00CB2D06" w:rsidSect="00DA668C">
      <w:headerReference w:type="default" r:id="rId6"/>
      <w:footerReference w:type="default" r:id="rId7"/>
      <w:pgSz w:w="11906" w:h="16838"/>
      <w:pgMar w:top="1985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0DDD" w:rsidRDefault="00840DDD" w:rsidP="00DA668C">
      <w:pPr>
        <w:spacing w:after="0" w:line="240" w:lineRule="auto"/>
      </w:pPr>
      <w:r>
        <w:separator/>
      </w:r>
    </w:p>
  </w:endnote>
  <w:endnote w:type="continuationSeparator" w:id="0">
    <w:p w:rsidR="00840DDD" w:rsidRDefault="00840DDD" w:rsidP="00DA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68C" w:rsidRDefault="00DA668C" w:rsidP="00DA668C">
    <w:pPr>
      <w:pStyle w:val="Zpat"/>
      <w:tabs>
        <w:tab w:val="clear" w:pos="4536"/>
        <w:tab w:val="clear" w:pos="9072"/>
      </w:tabs>
      <w:ind w:left="720"/>
      <w:rPr>
        <w:rFonts w:ascii="Candara" w:hAnsi="Candara"/>
        <w:sz w:val="18"/>
      </w:rPr>
    </w:pPr>
    <w:r w:rsidRPr="005A43B0">
      <w:rPr>
        <w:rFonts w:ascii="Candara" w:hAnsi="Candara"/>
        <w:sz w:val="18"/>
      </w:rPr>
      <w:t>Červená Hora 58</w:t>
    </w:r>
    <w:r w:rsidRPr="005A43B0">
      <w:rPr>
        <w:rStyle w:val="ktykontaktnazev"/>
        <w:rFonts w:ascii="Candara" w:hAnsi="Candara"/>
        <w:sz w:val="18"/>
      </w:rPr>
      <w:t xml:space="preserve"> 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>
      <w:rPr>
        <w:rStyle w:val="ktykontaktnazev"/>
        <w:rFonts w:ascii="Candara" w:hAnsi="Candara"/>
        <w:sz w:val="18"/>
      </w:rPr>
      <w:tab/>
      <w:t>Bankovní spojení:</w:t>
    </w:r>
    <w:r w:rsidRPr="005A43B0">
      <w:rPr>
        <w:rStyle w:val="ktykontaktnazev"/>
        <w:rFonts w:ascii="Candara" w:hAnsi="Candara"/>
        <w:sz w:val="18"/>
      </w:rPr>
      <w:t xml:space="preserve"> 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>
      <w:rPr>
        <w:rStyle w:val="ktykontaktnazev"/>
        <w:rFonts w:ascii="Candara" w:hAnsi="Candara"/>
        <w:sz w:val="18"/>
      </w:rPr>
      <w:tab/>
    </w:r>
    <w:hyperlink r:id="rId1" w:history="1">
      <w:r w:rsidRPr="004F463A">
        <w:rPr>
          <w:rStyle w:val="Hypertextovodkaz"/>
          <w:rFonts w:ascii="Candara" w:hAnsi="Candara"/>
          <w:sz w:val="18"/>
        </w:rPr>
        <w:t>obec@cervenahora.cz</w:t>
      </w:r>
    </w:hyperlink>
    <w:r w:rsidRPr="005A43B0">
      <w:rPr>
        <w:rFonts w:ascii="Candara" w:hAnsi="Candara"/>
        <w:sz w:val="18"/>
      </w:rPr>
      <w:br/>
    </w:r>
    <w:proofErr w:type="gramStart"/>
    <w:r w:rsidRPr="005A43B0">
      <w:rPr>
        <w:rFonts w:ascii="Candara" w:hAnsi="Candara"/>
        <w:sz w:val="18"/>
      </w:rPr>
      <w:t>54941</w:t>
    </w:r>
    <w:r>
      <w:rPr>
        <w:rFonts w:ascii="Candara" w:hAnsi="Candara"/>
        <w:sz w:val="18"/>
      </w:rPr>
      <w:t xml:space="preserve"> </w:t>
    </w:r>
    <w:r w:rsidRPr="005A43B0">
      <w:rPr>
        <w:rFonts w:ascii="Candara" w:hAnsi="Candara"/>
        <w:sz w:val="18"/>
      </w:rPr>
      <w:t xml:space="preserve"> Červený</w:t>
    </w:r>
    <w:proofErr w:type="gramEnd"/>
    <w:r w:rsidRPr="005A43B0">
      <w:rPr>
        <w:rFonts w:ascii="Candara" w:hAnsi="Candara"/>
        <w:sz w:val="18"/>
      </w:rPr>
      <w:t xml:space="preserve"> Kostelec</w:t>
    </w:r>
    <w:r w:rsidRPr="005A43B0">
      <w:rPr>
        <w:rFonts w:ascii="Candara" w:hAnsi="Candara"/>
        <w:sz w:val="18"/>
      </w:rPr>
      <w:tab/>
    </w:r>
    <w:r w:rsidRPr="005A43B0">
      <w:rPr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E02631">
      <w:rPr>
        <w:rStyle w:val="ktykontakthodnota"/>
        <w:rFonts w:ascii="Candara" w:hAnsi="Candara"/>
        <w:sz w:val="18"/>
      </w:rPr>
      <w:t xml:space="preserve">KB </w:t>
    </w:r>
    <w:r>
      <w:rPr>
        <w:rStyle w:val="ktykontakthodnota"/>
        <w:rFonts w:ascii="Candara" w:hAnsi="Candara"/>
        <w:sz w:val="18"/>
      </w:rPr>
      <w:t xml:space="preserve">a.s. </w:t>
    </w:r>
    <w:proofErr w:type="spellStart"/>
    <w:r>
      <w:rPr>
        <w:rStyle w:val="ktykontakthodnota"/>
        <w:rFonts w:ascii="Candara" w:hAnsi="Candara"/>
        <w:sz w:val="18"/>
      </w:rPr>
      <w:t>pob</w:t>
    </w:r>
    <w:proofErr w:type="spellEnd"/>
    <w:r>
      <w:rPr>
        <w:rStyle w:val="ktykontakthodnota"/>
        <w:rFonts w:ascii="Candara" w:hAnsi="Candara"/>
        <w:sz w:val="18"/>
      </w:rPr>
      <w:t>. Červený Kostelec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hyperlink r:id="rId2" w:history="1">
      <w:r w:rsidRPr="0041620E">
        <w:rPr>
          <w:rStyle w:val="Hypertextovodkaz"/>
          <w:rFonts w:ascii="Candara" w:hAnsi="Candara"/>
          <w:sz w:val="18"/>
        </w:rPr>
        <w:t>www.cervenahora.cz</w:t>
      </w:r>
    </w:hyperlink>
  </w:p>
  <w:p w:rsidR="00DA668C" w:rsidRPr="001D588C" w:rsidRDefault="00DA668C" w:rsidP="00DA668C">
    <w:pPr>
      <w:pStyle w:val="Zpat"/>
      <w:tabs>
        <w:tab w:val="clear" w:pos="4536"/>
        <w:tab w:val="clear" w:pos="9072"/>
      </w:tabs>
      <w:ind w:firstLine="720"/>
      <w:rPr>
        <w:rFonts w:ascii="Candara" w:hAnsi="Candara"/>
        <w:sz w:val="18"/>
      </w:rPr>
    </w:pPr>
    <w:r w:rsidRPr="005A43B0">
      <w:rPr>
        <w:rStyle w:val="ktykontaktnazev"/>
        <w:rFonts w:ascii="Candara" w:hAnsi="Candara"/>
        <w:sz w:val="18"/>
      </w:rPr>
      <w:t>IČ: 00486299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proofErr w:type="spellStart"/>
    <w:r>
      <w:rPr>
        <w:rStyle w:val="ktykontaktnazev"/>
        <w:rFonts w:ascii="Candara" w:hAnsi="Candara"/>
        <w:sz w:val="18"/>
      </w:rPr>
      <w:t>č.ú</w:t>
    </w:r>
    <w:proofErr w:type="spellEnd"/>
    <w:r>
      <w:rPr>
        <w:rStyle w:val="ktykontaktnazev"/>
        <w:rFonts w:ascii="Candara" w:hAnsi="Candara"/>
        <w:sz w:val="18"/>
      </w:rPr>
      <w:t xml:space="preserve">. </w:t>
    </w:r>
    <w:r w:rsidRPr="00E02631">
      <w:rPr>
        <w:rStyle w:val="ktykontakthodnota"/>
        <w:rFonts w:ascii="Candara" w:hAnsi="Candara"/>
        <w:sz w:val="18"/>
      </w:rPr>
      <w:t>28727551/0100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 xml:space="preserve">DS: </w:t>
    </w:r>
    <w:r w:rsidRPr="005A43B0">
      <w:rPr>
        <w:rStyle w:val="ktykontakthodnota"/>
        <w:rFonts w:ascii="Candara" w:hAnsi="Candara"/>
        <w:sz w:val="18"/>
      </w:rPr>
      <w:t>65ra6gy</w:t>
    </w:r>
  </w:p>
  <w:p w:rsidR="00DA668C" w:rsidRDefault="00DA66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0DDD" w:rsidRDefault="00840DDD" w:rsidP="00DA668C">
      <w:pPr>
        <w:spacing w:after="0" w:line="240" w:lineRule="auto"/>
      </w:pPr>
      <w:r>
        <w:separator/>
      </w:r>
    </w:p>
  </w:footnote>
  <w:footnote w:type="continuationSeparator" w:id="0">
    <w:p w:rsidR="00840DDD" w:rsidRDefault="00840DDD" w:rsidP="00DA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68C" w:rsidRDefault="00DA668C" w:rsidP="00DA668C">
    <w:pPr>
      <w:pStyle w:val="Zhlav"/>
      <w:ind w:left="-99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18D1AC" wp14:editId="72308321">
          <wp:simplePos x="0" y="0"/>
          <wp:positionH relativeFrom="column">
            <wp:posOffset>-123825</wp:posOffset>
          </wp:positionH>
          <wp:positionV relativeFrom="paragraph">
            <wp:posOffset>-173355</wp:posOffset>
          </wp:positionV>
          <wp:extent cx="2366645" cy="630555"/>
          <wp:effectExtent l="0" t="0" r="0" b="0"/>
          <wp:wrapNone/>
          <wp:docPr id="491081640" name="Obrázek 491081640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DFE3D5"/>
                      </a:clrFrom>
                      <a:clrTo>
                        <a:srgbClr val="DFE3D5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238C6A" wp14:editId="50CE8910">
              <wp:simplePos x="0" y="0"/>
              <wp:positionH relativeFrom="column">
                <wp:posOffset>-30480</wp:posOffset>
              </wp:positionH>
              <wp:positionV relativeFrom="paragraph">
                <wp:posOffset>633095</wp:posOffset>
              </wp:positionV>
              <wp:extent cx="6598920" cy="10795"/>
              <wp:effectExtent l="0" t="0" r="0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8920" cy="10795"/>
                        <a:chOff x="0" y="0"/>
                        <a:chExt cx="10392" cy="1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8" y="8"/>
                          <a:ext cx="10376" cy="2"/>
                          <a:chOff x="8" y="8"/>
                          <a:chExt cx="10376" cy="2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376" cy="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0376"/>
                              <a:gd name="T2" fmla="+- 0 10383 8"/>
                              <a:gd name="T3" fmla="*/ T2 w 10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6">
                                <a:moveTo>
                                  <a:pt x="0" y="0"/>
                                </a:moveTo>
                                <a:lnTo>
                                  <a:pt x="103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51A7C" id="Group 2" o:spid="_x0000_s1026" style="position:absolute;margin-left:-2.4pt;margin-top:49.85pt;width:519.6pt;height:.85pt;z-index:251659264" coordsize="1039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">
              <v:group id="Group 3" o:spid="_x0000_s1027" style="position:absolute;left:8;top:8;width:10376;height:2" coordorigin="8,8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4" o:spid="_x0000_s1028" style="position:absolute;left:8;top:8;width:10376;height:2;visibility:visible;mso-wrap-style:square;v-text-anchor:top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" path="m,l10375,e" filled="f" strokeweight=".82pt">
                  <v:path arrowok="t" o:connecttype="custom" o:connectlocs="0,0;10375,0" o:connectangles="0,0"/>
                </v:shape>
              </v:group>
            </v:group>
          </w:pict>
        </mc:Fallback>
      </mc:AlternateContent>
    </w:r>
  </w:p>
  <w:p w:rsidR="00DA668C" w:rsidRDefault="00DA66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8C"/>
    <w:rsid w:val="000F4290"/>
    <w:rsid w:val="00520661"/>
    <w:rsid w:val="00840DDD"/>
    <w:rsid w:val="0087247B"/>
    <w:rsid w:val="009A7E4E"/>
    <w:rsid w:val="00CB2D06"/>
    <w:rsid w:val="00DA668C"/>
    <w:rsid w:val="00D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B86F2"/>
  <w15:chartTrackingRefBased/>
  <w15:docId w15:val="{3C83E9EB-DD62-46F3-987E-4370D63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6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A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68C"/>
  </w:style>
  <w:style w:type="paragraph" w:styleId="Zpat">
    <w:name w:val="footer"/>
    <w:basedOn w:val="Normln"/>
    <w:link w:val="ZpatChar"/>
    <w:uiPriority w:val="99"/>
    <w:unhideWhenUsed/>
    <w:rsid w:val="00DA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68C"/>
  </w:style>
  <w:style w:type="character" w:customStyle="1" w:styleId="ktykontaktnazev">
    <w:name w:val="kty_kontakt_nazev"/>
    <w:uiPriority w:val="99"/>
    <w:rsid w:val="00DA668C"/>
    <w:rPr>
      <w:rFonts w:cs="Times New Roman"/>
    </w:rPr>
  </w:style>
  <w:style w:type="character" w:customStyle="1" w:styleId="ktykontakthodnota">
    <w:name w:val="kty_kontakt_hodnota"/>
    <w:uiPriority w:val="99"/>
    <w:rsid w:val="00DA668C"/>
    <w:rPr>
      <w:rFonts w:cs="Times New Roman"/>
    </w:rPr>
  </w:style>
  <w:style w:type="character" w:styleId="Hypertextovodkaz">
    <w:name w:val="Hyperlink"/>
    <w:uiPriority w:val="99"/>
    <w:rsid w:val="00DA66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venahora.cz" TargetMode="External"/><Relationship Id="rId1" Type="http://schemas.openxmlformats.org/officeDocument/2006/relationships/hyperlink" Target="mailto:obec@cerve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Bůžek</dc:creator>
  <cp:keywords/>
  <dc:description/>
  <cp:lastModifiedBy>Miroslav Bůžek</cp:lastModifiedBy>
  <cp:revision>2</cp:revision>
  <cp:lastPrinted>2023-09-18T15:34:00Z</cp:lastPrinted>
  <dcterms:created xsi:type="dcterms:W3CDTF">2023-09-18T15:38:00Z</dcterms:created>
  <dcterms:modified xsi:type="dcterms:W3CDTF">2023-09-18T15:38:00Z</dcterms:modified>
</cp:coreProperties>
</file>